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47" w:rsidRPr="00E32047" w:rsidRDefault="00E32047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bookmarkStart w:id="0" w:name="_GoBack"/>
      <w:bookmarkEnd w:id="0"/>
      <w:r w:rsidRPr="00E32047">
        <w:rPr>
          <w:rFonts w:ascii="Arial Narrow" w:hAnsi="Arial Narrow" w:cs="Times New Roman"/>
          <w:b/>
          <w:sz w:val="28"/>
          <w:szCs w:val="28"/>
        </w:rPr>
        <w:t xml:space="preserve">Критерии оценки </w:t>
      </w:r>
      <w:r w:rsidR="00F25F50" w:rsidRPr="00E32047">
        <w:rPr>
          <w:rFonts w:ascii="Arial Narrow" w:hAnsi="Arial Narrow" w:cs="Times New Roman"/>
          <w:b/>
          <w:sz w:val="28"/>
          <w:szCs w:val="28"/>
        </w:rPr>
        <w:t xml:space="preserve">вступительного испытания </w:t>
      </w:r>
    </w:p>
    <w:p w:rsidR="00F25F50" w:rsidRPr="00E32047" w:rsidRDefault="00DE3D56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E32047">
        <w:rPr>
          <w:rFonts w:ascii="Arial Narrow" w:hAnsi="Arial Narrow" w:cs="Times New Roman"/>
          <w:b/>
          <w:sz w:val="28"/>
          <w:szCs w:val="28"/>
        </w:rPr>
        <w:t>ИСПОЛНЕНИЕ СОЛЬНОЙ ПРОГРАММЫ</w:t>
      </w:r>
      <w:r w:rsidR="00474013" w:rsidRPr="00E32047">
        <w:rPr>
          <w:rFonts w:ascii="Arial Narrow" w:hAnsi="Arial Narrow" w:cs="Times New Roman"/>
          <w:b/>
          <w:sz w:val="28"/>
          <w:szCs w:val="28"/>
        </w:rPr>
        <w:t xml:space="preserve">: </w:t>
      </w:r>
      <w:r w:rsidR="00E32047" w:rsidRPr="00E32047">
        <w:rPr>
          <w:rFonts w:ascii="Arial Narrow" w:hAnsi="Arial Narrow" w:cs="Times New Roman"/>
          <w:b/>
          <w:sz w:val="28"/>
          <w:szCs w:val="28"/>
        </w:rPr>
        <w:t>м</w:t>
      </w:r>
      <w:r w:rsidR="00474013" w:rsidRPr="00E32047">
        <w:rPr>
          <w:rFonts w:ascii="Arial Narrow" w:hAnsi="Arial Narrow" w:cs="Times New Roman"/>
          <w:b/>
          <w:sz w:val="28"/>
          <w:szCs w:val="28"/>
        </w:rPr>
        <w:t>узыкально-инструментальное искусство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Соответствие программы репертуарным требованиям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Техническая свобода и виртуозность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Разнообразие приемов звукоизвлечения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Стилистическое соответствие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Выстраивание формы произведения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Владение полифоническим мышлением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Межроритмическая устойчивость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Раскрытие образного содержания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Профессиональный кругозор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Общекультурный уровень, эрудиция (0-10 баллов)</w:t>
      </w:r>
    </w:p>
    <w:p w:rsidR="00E32047" w:rsidRPr="00E32047" w:rsidRDefault="00E32047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sz w:val="28"/>
          <w:szCs w:val="28"/>
        </w:rPr>
      </w:pPr>
    </w:p>
    <w:p w:rsidR="00E32047" w:rsidRPr="00E32047" w:rsidRDefault="00E32047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E32047">
        <w:rPr>
          <w:rFonts w:ascii="Arial Narrow" w:hAnsi="Arial Narrow" w:cs="Times New Roman"/>
          <w:b/>
          <w:sz w:val="28"/>
          <w:szCs w:val="28"/>
        </w:rPr>
        <w:t xml:space="preserve">Критерии оценки вступительного испытания </w:t>
      </w:r>
    </w:p>
    <w:p w:rsidR="00E32047" w:rsidRPr="00E32047" w:rsidRDefault="00E32047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E32047">
        <w:rPr>
          <w:rFonts w:ascii="Arial Narrow" w:hAnsi="Arial Narrow" w:cs="Times New Roman"/>
          <w:b/>
          <w:sz w:val="28"/>
          <w:szCs w:val="28"/>
        </w:rPr>
        <w:t>МУЗЫКАЛЬНО-ТЕОРЕТИЧЕСКАЯ ПОДГОТОВКА: музыкально-инструментальное искусство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Интонационная точность написания диктанта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Ритмическая точность написания диктанта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Гармоническая логика решения задачи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Правильность голосоведения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Точность чтения с листа голосом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Выполнение модуляции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Точность определения на слух аккордов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lastRenderedPageBreak/>
        <w:t>Точность определения на слух интервалов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Точность определения на слух гарм. последовательностей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Правильность построения на инструменте интервалов и аккордов (0-10 баллов)</w:t>
      </w:r>
    </w:p>
    <w:p w:rsidR="00E32047" w:rsidRDefault="00E32047" w:rsidP="00474013">
      <w:pPr>
        <w:spacing w:after="0" w:line="240" w:lineRule="auto"/>
        <w:ind w:right="-618" w:hanging="425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32047" w:rsidSect="007C2682">
      <w:pgSz w:w="16838" w:h="11906" w:orient="landscape"/>
      <w:pgMar w:top="720" w:right="720" w:bottom="68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50" w:rsidRDefault="00F25F50" w:rsidP="00F25F50">
      <w:pPr>
        <w:spacing w:after="0" w:line="240" w:lineRule="auto"/>
      </w:pPr>
      <w:r>
        <w:separator/>
      </w:r>
    </w:p>
  </w:endnote>
  <w:end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50" w:rsidRDefault="00F25F50" w:rsidP="00F25F50">
      <w:pPr>
        <w:spacing w:after="0" w:line="240" w:lineRule="auto"/>
      </w:pPr>
      <w:r>
        <w:separator/>
      </w:r>
    </w:p>
  </w:footnote>
  <w:foot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0ECE"/>
    <w:multiLevelType w:val="hybridMultilevel"/>
    <w:tmpl w:val="455EAC44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347D60D9"/>
    <w:multiLevelType w:val="hybridMultilevel"/>
    <w:tmpl w:val="E384FB0C"/>
    <w:lvl w:ilvl="0" w:tplc="A828AF84">
      <w:start w:val="10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B124424"/>
    <w:multiLevelType w:val="hybridMultilevel"/>
    <w:tmpl w:val="9CDE8680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FE"/>
    <w:rsid w:val="00015265"/>
    <w:rsid w:val="00044224"/>
    <w:rsid w:val="0006135E"/>
    <w:rsid w:val="00064220"/>
    <w:rsid w:val="00086B26"/>
    <w:rsid w:val="000D337D"/>
    <w:rsid w:val="001B59A0"/>
    <w:rsid w:val="001C525E"/>
    <w:rsid w:val="00246389"/>
    <w:rsid w:val="002D4A6C"/>
    <w:rsid w:val="00474013"/>
    <w:rsid w:val="0053208D"/>
    <w:rsid w:val="0055500F"/>
    <w:rsid w:val="006A4D3D"/>
    <w:rsid w:val="006D611A"/>
    <w:rsid w:val="00743DE6"/>
    <w:rsid w:val="007C2682"/>
    <w:rsid w:val="007F3A14"/>
    <w:rsid w:val="008C1F75"/>
    <w:rsid w:val="00924849"/>
    <w:rsid w:val="009358C7"/>
    <w:rsid w:val="0098014B"/>
    <w:rsid w:val="009870EE"/>
    <w:rsid w:val="00994721"/>
    <w:rsid w:val="00A0572B"/>
    <w:rsid w:val="00AE42FF"/>
    <w:rsid w:val="00B477B3"/>
    <w:rsid w:val="00B75DF1"/>
    <w:rsid w:val="00BC5920"/>
    <w:rsid w:val="00C023B8"/>
    <w:rsid w:val="00D1237D"/>
    <w:rsid w:val="00D31B22"/>
    <w:rsid w:val="00D500FE"/>
    <w:rsid w:val="00D76189"/>
    <w:rsid w:val="00DE3D56"/>
    <w:rsid w:val="00E32047"/>
    <w:rsid w:val="00E91207"/>
    <w:rsid w:val="00F25F50"/>
    <w:rsid w:val="00F4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F1643-25A9-45AB-9727-0E486230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0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1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0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4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72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5F50"/>
  </w:style>
  <w:style w:type="paragraph" w:styleId="a9">
    <w:name w:val="footer"/>
    <w:basedOn w:val="a"/>
    <w:link w:val="aa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E1096-639C-4F65-8FD2-DCB54797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2025-02-27T07:16:00Z</cp:lastPrinted>
  <dcterms:created xsi:type="dcterms:W3CDTF">2025-06-24T10:03:00Z</dcterms:created>
  <dcterms:modified xsi:type="dcterms:W3CDTF">2025-06-24T10:03:00Z</dcterms:modified>
</cp:coreProperties>
</file>